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CE63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 xml:space="preserve">RODA DE CONVERSA - </w:t>
      </w:r>
    </w:p>
    <w:p w14:paraId="21FC8222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“Perdas, morte e luto, vamos conversar sobre isso?”</w:t>
      </w:r>
    </w:p>
    <w:p w14:paraId="6F1927D8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 xml:space="preserve">    </w:t>
      </w:r>
    </w:p>
    <w:p w14:paraId="331A6CFA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A Pró-Reitoria de Assuntos Comunitários e Políticas Afirmativas da UFABC convida a comunidade da UFABC para um bate-papo sobre perdas, morte e luto vivenciados nesse contexto de pandemia.</w:t>
      </w:r>
    </w:p>
    <w:p w14:paraId="17D36EB1" w14:textId="77777777" w:rsidR="00C56CFA" w:rsidRPr="00C56CFA" w:rsidRDefault="00C56CFA" w:rsidP="00C56CFA">
      <w:pPr>
        <w:jc w:val="both"/>
        <w:rPr>
          <w:sz w:val="28"/>
          <w:szCs w:val="28"/>
        </w:rPr>
      </w:pPr>
    </w:p>
    <w:p w14:paraId="254A34CC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Quando?</w:t>
      </w:r>
    </w:p>
    <w:p w14:paraId="2AD84E4D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Dia 01 de junho de 2021, das 16h às 18h.</w:t>
      </w:r>
    </w:p>
    <w:p w14:paraId="4740B1CB" w14:textId="77777777" w:rsidR="00C56CFA" w:rsidRPr="00C56CFA" w:rsidRDefault="00C56CFA" w:rsidP="00C56CFA">
      <w:pPr>
        <w:jc w:val="both"/>
        <w:rPr>
          <w:sz w:val="28"/>
          <w:szCs w:val="28"/>
        </w:rPr>
      </w:pPr>
    </w:p>
    <w:p w14:paraId="17F1A013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Onde?</w:t>
      </w:r>
    </w:p>
    <w:p w14:paraId="2B96BEE3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Pela Plataforma Google Meet. O link para acesso a sala virtual será enviado para o e-mail cadastrado na inscrição cerca de duas horas antes do início da atividade.</w:t>
      </w:r>
    </w:p>
    <w:p w14:paraId="5125D6F7" w14:textId="77777777" w:rsidR="00C56CFA" w:rsidRPr="00C56CFA" w:rsidRDefault="00C56CFA" w:rsidP="00C56CFA">
      <w:pPr>
        <w:jc w:val="both"/>
        <w:rPr>
          <w:sz w:val="28"/>
          <w:szCs w:val="28"/>
        </w:rPr>
      </w:pPr>
    </w:p>
    <w:p w14:paraId="33B4AD07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Como faço para participar?</w:t>
      </w:r>
    </w:p>
    <w:p w14:paraId="355EC394" w14:textId="2AF66503" w:rsid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 xml:space="preserve">Inscrições pelo formulário do Google: </w:t>
      </w:r>
      <w:hyperlink r:id="rId4" w:history="1">
        <w:r w:rsidRPr="005776C7">
          <w:rPr>
            <w:rStyle w:val="Hyperlink"/>
            <w:sz w:val="28"/>
            <w:szCs w:val="28"/>
          </w:rPr>
          <w:t>http://ufabc.net.br/3rodaproap</w:t>
        </w:r>
      </w:hyperlink>
      <w:r w:rsidRPr="00C56CFA">
        <w:rPr>
          <w:sz w:val="28"/>
          <w:szCs w:val="28"/>
        </w:rPr>
        <w:t>.</w:t>
      </w:r>
    </w:p>
    <w:p w14:paraId="0F81DD09" w14:textId="77777777" w:rsidR="00C56CFA" w:rsidRPr="00C56CFA" w:rsidRDefault="00C56CFA" w:rsidP="00C56CFA">
      <w:pPr>
        <w:jc w:val="both"/>
        <w:rPr>
          <w:sz w:val="28"/>
          <w:szCs w:val="28"/>
        </w:rPr>
      </w:pPr>
    </w:p>
    <w:p w14:paraId="040954B3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Para quem?</w:t>
      </w:r>
    </w:p>
    <w:p w14:paraId="750313DE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Comunidade da UFABC em geral.</w:t>
      </w:r>
    </w:p>
    <w:p w14:paraId="121E185F" w14:textId="77777777" w:rsidR="00C56CFA" w:rsidRPr="00C56CFA" w:rsidRDefault="00C56CFA" w:rsidP="00C56CFA">
      <w:pPr>
        <w:jc w:val="both"/>
        <w:rPr>
          <w:sz w:val="28"/>
          <w:szCs w:val="28"/>
        </w:rPr>
      </w:pPr>
    </w:p>
    <w:p w14:paraId="2799BD92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Quantas pessoas podem participar?</w:t>
      </w:r>
    </w:p>
    <w:p w14:paraId="500A4156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Serão disponibilizadas 30 vagas.</w:t>
      </w:r>
    </w:p>
    <w:p w14:paraId="34795C08" w14:textId="77777777" w:rsidR="00C56CFA" w:rsidRPr="00C56CFA" w:rsidRDefault="00C56CFA" w:rsidP="00C56CFA">
      <w:pPr>
        <w:jc w:val="both"/>
        <w:rPr>
          <w:sz w:val="28"/>
          <w:szCs w:val="28"/>
        </w:rPr>
      </w:pPr>
    </w:p>
    <w:p w14:paraId="2ECC65F1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Dúvidas, informações e sugestões?</w:t>
      </w:r>
    </w:p>
    <w:p w14:paraId="726F8984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Entre em contato pelo e-mail: proap@ufabc.edu.br</w:t>
      </w:r>
    </w:p>
    <w:p w14:paraId="3C1B2C96" w14:textId="77777777" w:rsidR="00C56CFA" w:rsidRPr="00C56CFA" w:rsidRDefault="00C56CFA" w:rsidP="00C56CFA">
      <w:pPr>
        <w:jc w:val="both"/>
        <w:rPr>
          <w:sz w:val="28"/>
          <w:szCs w:val="28"/>
        </w:rPr>
      </w:pPr>
    </w:p>
    <w:p w14:paraId="32A4E4A6" w14:textId="77777777" w:rsidR="00C903BC" w:rsidRDefault="00C903BC" w:rsidP="00C56CFA">
      <w:pPr>
        <w:jc w:val="both"/>
        <w:rPr>
          <w:sz w:val="28"/>
          <w:szCs w:val="28"/>
        </w:rPr>
      </w:pPr>
      <w:r w:rsidRPr="00C903BC">
        <w:rPr>
          <w:sz w:val="28"/>
          <w:szCs w:val="28"/>
        </w:rPr>
        <w:t>ASSISTA ABAIXO O VÍDEO DE CONVITE:</w:t>
      </w:r>
    </w:p>
    <w:p w14:paraId="4A6F3C18" w14:textId="1FCA6582" w:rsidR="00C56CFA" w:rsidRPr="00C56CFA" w:rsidRDefault="00C56CFA" w:rsidP="00C56CFA">
      <w:pPr>
        <w:jc w:val="both"/>
        <w:rPr>
          <w:sz w:val="28"/>
          <w:szCs w:val="28"/>
        </w:rPr>
      </w:pPr>
      <w:hyperlink r:id="rId5" w:history="1">
        <w:r w:rsidRPr="005776C7">
          <w:rPr>
            <w:rStyle w:val="Hyperlink"/>
            <w:sz w:val="28"/>
            <w:szCs w:val="28"/>
          </w:rPr>
          <w:t>https://www.youtube.com/watch?v=gREaAY3oRhA</w:t>
        </w:r>
      </w:hyperlink>
      <w:r>
        <w:rPr>
          <w:sz w:val="28"/>
          <w:szCs w:val="28"/>
        </w:rPr>
        <w:t xml:space="preserve"> </w:t>
      </w:r>
    </w:p>
    <w:p w14:paraId="07100720" w14:textId="0ABAFB8B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lastRenderedPageBreak/>
        <w:t xml:space="preserve"> </w:t>
      </w:r>
    </w:p>
    <w:p w14:paraId="0CEE0ADA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Data: 01 de junho de 2021.</w:t>
      </w:r>
    </w:p>
    <w:p w14:paraId="232317D3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>Horário: das 16h00 às 18h00.</w:t>
      </w:r>
    </w:p>
    <w:p w14:paraId="1455D033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 xml:space="preserve">Local: Plataforma Hangouts Meet - link de acesso será enviado para o e-mail do(a) participante após inscrição. </w:t>
      </w:r>
    </w:p>
    <w:p w14:paraId="3B20E023" w14:textId="6A99FFD2" w:rsid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 xml:space="preserve">Inscrições pelo formulário: </w:t>
      </w:r>
      <w:hyperlink r:id="rId6" w:history="1">
        <w:r w:rsidRPr="005776C7">
          <w:rPr>
            <w:rStyle w:val="Hyperlink"/>
            <w:sz w:val="28"/>
            <w:szCs w:val="28"/>
          </w:rPr>
          <w:t>http://ufabc.net.br/3rodaproap</w:t>
        </w:r>
      </w:hyperlink>
      <w:r w:rsidRPr="00C56CFA">
        <w:rPr>
          <w:sz w:val="28"/>
          <w:szCs w:val="28"/>
        </w:rPr>
        <w:t>.</w:t>
      </w:r>
    </w:p>
    <w:p w14:paraId="1D98A655" w14:textId="77777777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 xml:space="preserve">  </w:t>
      </w:r>
    </w:p>
    <w:p w14:paraId="0431C8D9" w14:textId="712A7F76" w:rsidR="00C56CFA" w:rsidRPr="00C56CFA" w:rsidRDefault="00C56CFA" w:rsidP="00C56CFA">
      <w:pPr>
        <w:jc w:val="both"/>
        <w:rPr>
          <w:sz w:val="28"/>
          <w:szCs w:val="28"/>
        </w:rPr>
      </w:pPr>
      <w:r w:rsidRPr="00C56CFA">
        <w:rPr>
          <w:sz w:val="28"/>
          <w:szCs w:val="28"/>
        </w:rPr>
        <w:t xml:space="preserve">#DescriçãoImagemAcessível: Na imagem do topo da </w:t>
      </w:r>
      <w:r w:rsidR="00C903BC">
        <w:rPr>
          <w:sz w:val="28"/>
          <w:szCs w:val="28"/>
        </w:rPr>
        <w:t>página</w:t>
      </w:r>
      <w:r w:rsidRPr="00C56CFA">
        <w:rPr>
          <w:sz w:val="28"/>
          <w:szCs w:val="28"/>
        </w:rPr>
        <w:t xml:space="preserve"> vemos um retângulo com fundo roxo claro e paisagem de natureza com árvore e vegetação escurecidas, e raios de sol mais ao fundo, no topo os dizeres em branco “PRÓ-REITORIA DE ASSUNTOS COMUNITÁRIOS E POLÍTICAS AFIRMATIVAS” e “RODA DE CONVERSA”, abaixo, na cor vinho "Perdas, morte e luto: vamos conversar sobre isso?” centralizado em branco: “A Pró-Reitoria de Assuntos Comunitários e Políticas Afirmativas da UFABC convida a comunidade da UFABC para um bate-papo sobre perdas, morte e luto vivenciados nesse contexto de pandemia.”, abaixo “Dia: 01/06/2021”, “Horário: 16h às 18h”, “Local: Google Meet*”, “Público-alvo: Comunidade da UFABC m geral”, “Inscrições em: </w:t>
      </w:r>
      <w:hyperlink r:id="rId7" w:history="1">
        <w:r w:rsidRPr="005776C7">
          <w:rPr>
            <w:rStyle w:val="Hyperlink"/>
            <w:sz w:val="28"/>
            <w:szCs w:val="28"/>
          </w:rPr>
          <w:t>http://ufabc.net.br/3rodaproap</w:t>
        </w:r>
      </w:hyperlink>
      <w:r w:rsidRPr="00C56CFA">
        <w:rPr>
          <w:sz w:val="28"/>
          <w:szCs w:val="28"/>
        </w:rPr>
        <w:t>.”, “Número de vagas: 30.” Na parte de baixo da imagem vemos uma base retangular, à esquerda, sob um fundo branco, vemos a logomarca da ProAP, que consiste no nome da ProAP, nos dizeres "Pró-Reitoria de Assuntos Comunitários e Políticas Afirmativas" e "Universidade Federal do ABC" à direita, sob um fundo azul claro, lê-se "*O link de acesso será enviado para o e-mail fornecido pelo(a) participante na inscrição".</w:t>
      </w:r>
    </w:p>
    <w:p w14:paraId="6E6CBACF" w14:textId="77777777" w:rsidR="000F3F16" w:rsidRPr="00C56CFA" w:rsidRDefault="000F3F16" w:rsidP="00C56CFA">
      <w:pPr>
        <w:jc w:val="both"/>
        <w:rPr>
          <w:sz w:val="28"/>
          <w:szCs w:val="28"/>
        </w:rPr>
      </w:pPr>
    </w:p>
    <w:sectPr w:rsidR="000F3F16" w:rsidRPr="00C56CFA" w:rsidSect="00C56CFA">
      <w:pgSz w:w="11900" w:h="16840" w:code="9"/>
      <w:pgMar w:top="1134" w:right="851" w:bottom="1276" w:left="1701" w:header="1134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FA"/>
    <w:rsid w:val="000F3F16"/>
    <w:rsid w:val="00121BE2"/>
    <w:rsid w:val="00575100"/>
    <w:rsid w:val="009F773B"/>
    <w:rsid w:val="00C513F2"/>
    <w:rsid w:val="00C56CFA"/>
    <w:rsid w:val="00C9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A1DB"/>
  <w15:chartTrackingRefBased/>
  <w15:docId w15:val="{AF3FF4D4-B04A-4F7D-A418-C51D4D0F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6C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6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fabc.net.br/3rodapro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abc.net.br/3rodaproap" TargetMode="External"/><Relationship Id="rId5" Type="http://schemas.openxmlformats.org/officeDocument/2006/relationships/hyperlink" Target="https://www.youtube.com/watch?v=gREaAY3oRhA" TargetMode="External"/><Relationship Id="rId4" Type="http://schemas.openxmlformats.org/officeDocument/2006/relationships/hyperlink" Target="http://ufabc.net.br/3rodapro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TEIXEIRA GONÇALVES</dc:creator>
  <cp:keywords/>
  <dc:description/>
  <cp:lastModifiedBy>WELLINGTON TEIXEIRA GONÇALVES</cp:lastModifiedBy>
  <cp:revision>2</cp:revision>
  <dcterms:created xsi:type="dcterms:W3CDTF">2021-05-26T05:28:00Z</dcterms:created>
  <dcterms:modified xsi:type="dcterms:W3CDTF">2021-05-26T05:28:00Z</dcterms:modified>
</cp:coreProperties>
</file>